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56" w:rsidRDefault="000F6A00">
      <w:pPr>
        <w:rPr>
          <w:lang w:val="en-US"/>
        </w:rPr>
      </w:pPr>
      <w:proofErr w:type="spellStart"/>
      <w:r>
        <w:rPr>
          <w:lang w:val="en-US"/>
        </w:rPr>
        <w:t>Teo</w:t>
      </w:r>
      <w:proofErr w:type="spellEnd"/>
      <w:r>
        <w:rPr>
          <w:lang w:val="en-US"/>
        </w:rPr>
        <w:t xml:space="preserve"> Dataset</w:t>
      </w:r>
      <w:r w:rsidRPr="000F6A00">
        <w:rPr>
          <w:lang w:val="en-US"/>
        </w:rPr>
        <w:t xml:space="preserve"> </w:t>
      </w:r>
      <w:r>
        <w:rPr>
          <w:lang w:val="en-US"/>
        </w:rPr>
        <w:t>is</w:t>
      </w:r>
      <w:r w:rsidRPr="000F6A00">
        <w:rPr>
          <w:lang w:val="en-US"/>
        </w:rPr>
        <w:t xml:space="preserve"> available upon request on the </w:t>
      </w:r>
      <w:hyperlink r:id="rId5" w:history="1">
        <w:r w:rsidRPr="007E097D">
          <w:rPr>
            <w:rStyle w:val="Lienhypertexte"/>
            <w:lang w:val="en-US"/>
          </w:rPr>
          <w:t>http://www.reseau-quetelet.cnrs.fr/spip/?lang=en</w:t>
        </w:r>
      </w:hyperlink>
    </w:p>
    <w:p w:rsidR="000F6A00" w:rsidRDefault="000F6A00">
      <w:pPr>
        <w:rPr>
          <w:lang w:val="en-US"/>
        </w:rPr>
      </w:pPr>
      <w:r>
        <w:rPr>
          <w:lang w:val="en-US"/>
        </w:rPr>
        <w:t>The file is</w:t>
      </w:r>
      <w:r w:rsidRPr="000F6A00">
        <w:rPr>
          <w:lang w:val="en-US"/>
        </w:rPr>
        <w:t xml:space="preserve"> distributed </w:t>
      </w:r>
      <w:r w:rsidRPr="000F6A00">
        <w:rPr>
          <w:rStyle w:val="lev"/>
          <w:b w:val="0"/>
          <w:lang w:val="en-US"/>
        </w:rPr>
        <w:t>free of charge for use in research</w:t>
      </w:r>
      <w:r w:rsidRPr="000F6A00">
        <w:rPr>
          <w:b/>
          <w:lang w:val="en-US"/>
        </w:rPr>
        <w:t>.</w:t>
      </w:r>
    </w:p>
    <w:p w:rsidR="000F6A00" w:rsidRPr="000F6A00" w:rsidRDefault="000F6A00">
      <w:pPr>
        <w:rPr>
          <w:lang w:val="en-US"/>
        </w:rPr>
      </w:pPr>
      <w:bookmarkStart w:id="0" w:name="_GoBack"/>
      <w:bookmarkEnd w:id="0"/>
    </w:p>
    <w:p w:rsidR="000F6A00" w:rsidRDefault="000F6A00">
      <w:proofErr w:type="gramStart"/>
      <w:r>
        <w:t>Files</w:t>
      </w:r>
      <w:proofErr w:type="gramEnd"/>
      <w:r>
        <w:t> :</w:t>
      </w:r>
    </w:p>
    <w:p w:rsidR="000F6A00" w:rsidRDefault="000F6A00">
      <w:pPr>
        <w:rPr>
          <w:lang w:val="en-US"/>
        </w:rPr>
      </w:pPr>
      <w:proofErr w:type="spellStart"/>
      <w:r w:rsidRPr="000F6A00">
        <w:rPr>
          <w:lang w:val="en-US"/>
        </w:rPr>
        <w:t>database_</w:t>
      </w:r>
      <w:proofErr w:type="gramStart"/>
      <w:r w:rsidRPr="000F6A00">
        <w:rPr>
          <w:lang w:val="en-US"/>
        </w:rPr>
        <w:t>DR.sas</w:t>
      </w:r>
      <w:proofErr w:type="spellEnd"/>
      <w:r w:rsidRPr="000F6A00">
        <w:rPr>
          <w:lang w:val="en-US"/>
        </w:rPr>
        <w:t xml:space="preserve"> </w:t>
      </w:r>
      <w:r>
        <w:rPr>
          <w:lang w:val="en-US"/>
        </w:rPr>
        <w:t>:</w:t>
      </w:r>
      <w:proofErr w:type="gramEnd"/>
      <w:r>
        <w:rPr>
          <w:lang w:val="en-US"/>
        </w:rPr>
        <w:t xml:space="preserve"> program for c</w:t>
      </w:r>
      <w:r w:rsidRPr="000F6A00">
        <w:rPr>
          <w:lang w:val="en-US"/>
        </w:rPr>
        <w:t>reation of mai</w:t>
      </w:r>
      <w:r>
        <w:rPr>
          <w:lang w:val="en-US"/>
        </w:rPr>
        <w:t xml:space="preserve">n </w:t>
      </w:r>
      <w:r w:rsidRPr="000F6A00">
        <w:rPr>
          <w:lang w:val="en-US"/>
        </w:rPr>
        <w:t>variables</w:t>
      </w:r>
      <w:r>
        <w:rPr>
          <w:lang w:val="en-US"/>
        </w:rPr>
        <w:t xml:space="preserve"> (SAS)</w:t>
      </w:r>
    </w:p>
    <w:p w:rsidR="000F6A00" w:rsidRDefault="000F6A00">
      <w:pPr>
        <w:rPr>
          <w:lang w:val="en-US"/>
        </w:rPr>
      </w:pPr>
      <w:proofErr w:type="spellStart"/>
      <w:proofErr w:type="gramStart"/>
      <w:r w:rsidRPr="000F6A00">
        <w:rPr>
          <w:lang w:val="en-US"/>
        </w:rPr>
        <w:t>prog</w:t>
      </w:r>
      <w:proofErr w:type="spellEnd"/>
      <w:proofErr w:type="gramEnd"/>
      <w:r w:rsidRPr="000F6A00">
        <w:rPr>
          <w:lang w:val="en-US"/>
        </w:rPr>
        <w:t xml:space="preserve"> union1_DR.do</w:t>
      </w:r>
      <w:r>
        <w:rPr>
          <w:lang w:val="en-US"/>
        </w:rPr>
        <w:t>: model for first union formation (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>)</w:t>
      </w:r>
    </w:p>
    <w:p w:rsidR="000F6A00" w:rsidRDefault="000F6A00">
      <w:pPr>
        <w:rPr>
          <w:lang w:val="en-US"/>
        </w:rPr>
      </w:pPr>
      <w:proofErr w:type="spellStart"/>
      <w:proofErr w:type="gramStart"/>
      <w:r w:rsidRPr="000F6A00">
        <w:rPr>
          <w:lang w:val="en-US"/>
        </w:rPr>
        <w:t>prog</w:t>
      </w:r>
      <w:proofErr w:type="spellEnd"/>
      <w:proofErr w:type="gramEnd"/>
      <w:r w:rsidRPr="000F6A00">
        <w:rPr>
          <w:lang w:val="en-US"/>
        </w:rPr>
        <w:t xml:space="preserve"> cohab1_DR.do</w:t>
      </w:r>
      <w:r>
        <w:rPr>
          <w:lang w:val="en-US"/>
        </w:rPr>
        <w:t xml:space="preserve">: model for first </w:t>
      </w:r>
      <w:r>
        <w:rPr>
          <w:lang w:val="en-US"/>
        </w:rPr>
        <w:t>cohabitation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>)</w:t>
      </w:r>
    </w:p>
    <w:p w:rsidR="000F6A00" w:rsidRDefault="000F6A00">
      <w:pPr>
        <w:rPr>
          <w:lang w:val="en-US"/>
        </w:rPr>
      </w:pPr>
      <w:proofErr w:type="spellStart"/>
      <w:proofErr w:type="gramStart"/>
      <w:r w:rsidRPr="000F6A00">
        <w:rPr>
          <w:lang w:val="en-US"/>
        </w:rPr>
        <w:t>prog</w:t>
      </w:r>
      <w:proofErr w:type="spellEnd"/>
      <w:proofErr w:type="gramEnd"/>
      <w:r w:rsidRPr="000F6A00">
        <w:rPr>
          <w:lang w:val="en-US"/>
        </w:rPr>
        <w:t xml:space="preserve"> dmar_DR.do</w:t>
      </w:r>
      <w:r>
        <w:rPr>
          <w:lang w:val="en-US"/>
        </w:rPr>
        <w:t xml:space="preserve">: model for first </w:t>
      </w:r>
      <w:r>
        <w:rPr>
          <w:lang w:val="en-US"/>
        </w:rPr>
        <w:t>direct marriage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>)</w:t>
      </w:r>
    </w:p>
    <w:p w:rsidR="000F6A00" w:rsidRDefault="000F6A00">
      <w:pPr>
        <w:rPr>
          <w:lang w:val="en-US"/>
        </w:rPr>
      </w:pPr>
      <w:proofErr w:type="spellStart"/>
      <w:proofErr w:type="gramStart"/>
      <w:r w:rsidRPr="000F6A00">
        <w:rPr>
          <w:lang w:val="en-US"/>
        </w:rPr>
        <w:t>prog</w:t>
      </w:r>
      <w:proofErr w:type="spellEnd"/>
      <w:proofErr w:type="gramEnd"/>
      <w:r w:rsidRPr="000F6A00">
        <w:rPr>
          <w:lang w:val="en-US"/>
        </w:rPr>
        <w:t xml:space="preserve"> coh_mar_DR.do</w:t>
      </w:r>
      <w:r>
        <w:rPr>
          <w:lang w:val="en-US"/>
        </w:rPr>
        <w:t xml:space="preserve">: model for transition from cohabitation to marriage </w:t>
      </w:r>
      <w:r>
        <w:rPr>
          <w:lang w:val="en-US"/>
        </w:rPr>
        <w:t>(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>)</w:t>
      </w:r>
    </w:p>
    <w:p w:rsidR="000F6A00" w:rsidRDefault="000F6A00">
      <w:pPr>
        <w:rPr>
          <w:lang w:val="en-US"/>
        </w:rPr>
      </w:pPr>
    </w:p>
    <w:p w:rsidR="000F6A00" w:rsidRDefault="000F6A00">
      <w:pPr>
        <w:rPr>
          <w:lang w:val="en-US"/>
        </w:rPr>
      </w:pPr>
    </w:p>
    <w:p w:rsidR="000F6A00" w:rsidRPr="000F6A00" w:rsidRDefault="000F6A00">
      <w:pPr>
        <w:rPr>
          <w:lang w:val="en-US"/>
        </w:rPr>
      </w:pPr>
    </w:p>
    <w:p w:rsidR="000F6A00" w:rsidRPr="000F6A00" w:rsidRDefault="000F6A00">
      <w:pPr>
        <w:rPr>
          <w:lang w:val="en-US"/>
        </w:rPr>
      </w:pPr>
    </w:p>
    <w:sectPr w:rsidR="000F6A00" w:rsidRPr="000F6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00"/>
    <w:rsid w:val="000F6A00"/>
    <w:rsid w:val="00E8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F6A00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0F6A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F6A00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0F6A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eseau-quetelet.cnrs.fr/spip/?lang=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INED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Pailhé</dc:creator>
  <cp:lastModifiedBy>Ariane Pailhé</cp:lastModifiedBy>
  <cp:revision>1</cp:revision>
  <dcterms:created xsi:type="dcterms:W3CDTF">2015-06-09T16:54:00Z</dcterms:created>
  <dcterms:modified xsi:type="dcterms:W3CDTF">2015-06-09T17:03:00Z</dcterms:modified>
</cp:coreProperties>
</file>